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1B36" w14:textId="77777777" w:rsidR="001F2DE5" w:rsidRDefault="001F2DE5">
      <w:pPr>
        <w:widowControl w:val="0"/>
        <w:tabs>
          <w:tab w:val="right" w:pos="720"/>
        </w:tabs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66705793" w14:textId="77777777" w:rsidR="00B151C9" w:rsidRDefault="00B151C9">
      <w:pPr>
        <w:widowControl w:val="0"/>
        <w:tabs>
          <w:tab w:val="right" w:pos="720"/>
        </w:tabs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31478CC2" w14:textId="22AC9175" w:rsidR="001F2DE5" w:rsidRDefault="007E5E4C">
      <w:pPr>
        <w:widowControl w:val="0"/>
        <w:tabs>
          <w:tab w:val="right" w:pos="720"/>
        </w:tabs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  <w:r>
        <w:rPr>
          <w:rFonts w:ascii="Arial" w:hAnsi="Arial"/>
          <w:b/>
          <w:bCs/>
          <w:kern w:val="0"/>
          <w:sz w:val="22"/>
          <w:szCs w:val="22"/>
        </w:rPr>
        <w:t xml:space="preserve">Conseil d’établissement </w:t>
      </w:r>
      <w:r w:rsidR="00351016">
        <w:rPr>
          <w:rFonts w:ascii="Arial" w:hAnsi="Arial"/>
          <w:b/>
          <w:bCs/>
          <w:kern w:val="0"/>
          <w:sz w:val="22"/>
          <w:szCs w:val="22"/>
        </w:rPr>
        <w:t>2025-2026</w:t>
      </w:r>
    </w:p>
    <w:p w14:paraId="20EFB36A" w14:textId="0E3E3CF1" w:rsidR="001F2DE5" w:rsidRPr="00E56060" w:rsidRDefault="007E5E4C">
      <w:pPr>
        <w:widowControl w:val="0"/>
        <w:tabs>
          <w:tab w:val="right" w:pos="720"/>
        </w:tabs>
        <w:ind w:left="360"/>
        <w:jc w:val="center"/>
        <w:rPr>
          <w:rFonts w:ascii="Arial" w:hAnsi="Arial"/>
          <w:b/>
          <w:bCs/>
          <w:kern w:val="0"/>
          <w:sz w:val="22"/>
          <w:szCs w:val="22"/>
          <w:lang w:val="fr-CA"/>
        </w:rPr>
      </w:pPr>
      <w:r>
        <w:rPr>
          <w:rFonts w:ascii="Arial" w:hAnsi="Arial"/>
          <w:b/>
          <w:bCs/>
          <w:kern w:val="0"/>
          <w:sz w:val="22"/>
          <w:szCs w:val="22"/>
        </w:rPr>
        <w:t xml:space="preserve">Le </w:t>
      </w:r>
      <w:r w:rsidRPr="00E56060">
        <w:rPr>
          <w:rFonts w:ascii="Arial" w:hAnsi="Arial"/>
          <w:b/>
          <w:bCs/>
          <w:kern w:val="0"/>
          <w:sz w:val="22"/>
          <w:szCs w:val="22"/>
          <w:lang w:val="fr-CA"/>
        </w:rPr>
        <w:t xml:space="preserve">mardi </w:t>
      </w:r>
      <w:r w:rsidR="0093690A">
        <w:rPr>
          <w:rFonts w:ascii="Arial" w:hAnsi="Arial"/>
          <w:b/>
          <w:bCs/>
          <w:kern w:val="0"/>
          <w:sz w:val="22"/>
          <w:szCs w:val="22"/>
          <w:lang w:val="fr-CA"/>
        </w:rPr>
        <w:t>5 mai</w:t>
      </w:r>
      <w:r>
        <w:rPr>
          <w:rFonts w:ascii="Arial" w:hAnsi="Arial"/>
          <w:b/>
          <w:bCs/>
          <w:kern w:val="0"/>
          <w:sz w:val="22"/>
          <w:szCs w:val="22"/>
        </w:rPr>
        <w:t xml:space="preserve"> 202</w:t>
      </w:r>
      <w:r w:rsidR="00351016">
        <w:rPr>
          <w:rFonts w:ascii="Arial" w:hAnsi="Arial"/>
          <w:b/>
          <w:bCs/>
          <w:kern w:val="0"/>
          <w:sz w:val="22"/>
          <w:szCs w:val="22"/>
          <w:lang w:val="fr-CA"/>
        </w:rPr>
        <w:t>6</w:t>
      </w:r>
    </w:p>
    <w:p w14:paraId="6C47C349" w14:textId="04F45898" w:rsidR="00692C00" w:rsidRDefault="00692C00" w:rsidP="00CF1CFD">
      <w:pPr>
        <w:widowControl w:val="0"/>
        <w:tabs>
          <w:tab w:val="right" w:pos="720"/>
        </w:tabs>
        <w:ind w:left="360"/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26C2A12E" w14:textId="77777777" w:rsidR="001F2DE5" w:rsidRDefault="007E5E4C">
      <w:pPr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</w:rPr>
      </w:pPr>
      <w:r>
        <w:rPr>
          <w:rFonts w:ascii="Arial" w:hAnsi="Arial"/>
          <w:kern w:val="0"/>
          <w:sz w:val="22"/>
          <w:szCs w:val="22"/>
        </w:rPr>
        <w:t>À 18 h 15</w:t>
      </w:r>
    </w:p>
    <w:p w14:paraId="13AE39FB" w14:textId="77777777" w:rsidR="001F2DE5" w:rsidRDefault="001F2DE5">
      <w:pPr>
        <w:widowControl w:val="0"/>
        <w:tabs>
          <w:tab w:val="right" w:pos="720"/>
        </w:tabs>
        <w:spacing w:line="288" w:lineRule="auto"/>
        <w:jc w:val="center"/>
        <w:rPr>
          <w:rFonts w:ascii="Arial" w:eastAsia="Arial" w:hAnsi="Arial" w:cs="Arial"/>
          <w:b/>
          <w:bCs/>
          <w:kern w:val="0"/>
          <w:sz w:val="22"/>
          <w:szCs w:val="22"/>
          <w:u w:val="single"/>
        </w:rPr>
      </w:pPr>
    </w:p>
    <w:p w14:paraId="1DF3049D" w14:textId="77777777" w:rsidR="001F2DE5" w:rsidRDefault="007E5E4C">
      <w:pPr>
        <w:widowControl w:val="0"/>
        <w:tabs>
          <w:tab w:val="right" w:pos="720"/>
        </w:tabs>
        <w:spacing w:line="288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u w:val="single"/>
        </w:rPr>
      </w:pPr>
      <w:r>
        <w:rPr>
          <w:rFonts w:ascii="Arial" w:hAnsi="Arial"/>
          <w:b/>
          <w:bCs/>
          <w:kern w:val="0"/>
          <w:sz w:val="22"/>
          <w:szCs w:val="22"/>
          <w:u w:val="single"/>
        </w:rPr>
        <w:t>ORDRE DU JOUR</w:t>
      </w:r>
    </w:p>
    <w:p w14:paraId="0F04B7E1" w14:textId="77777777" w:rsidR="001F2DE5" w:rsidRDefault="001F2DE5">
      <w:pPr>
        <w:widowControl w:val="0"/>
        <w:tabs>
          <w:tab w:val="right" w:pos="720"/>
        </w:tabs>
        <w:spacing w:line="288" w:lineRule="auto"/>
        <w:rPr>
          <w:rFonts w:ascii="Arial" w:eastAsia="Arial" w:hAnsi="Arial" w:cs="Arial"/>
          <w:kern w:val="0"/>
          <w:sz w:val="22"/>
          <w:szCs w:val="22"/>
        </w:rPr>
      </w:pPr>
    </w:p>
    <w:p w14:paraId="430EF919" w14:textId="77777777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 xml:space="preserve">Prise des présences et vérification du quorum </w:t>
      </w:r>
    </w:p>
    <w:p w14:paraId="3076FD10" w14:textId="77777777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 xml:space="preserve">Questions du public </w:t>
      </w:r>
    </w:p>
    <w:p w14:paraId="5FD72581" w14:textId="77777777" w:rsidR="001F2DE5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Adoption de l</w:t>
      </w:r>
      <w:r w:rsidRPr="00DF25B8">
        <w:rPr>
          <w:kern w:val="0"/>
          <w:sz w:val="24"/>
          <w:szCs w:val="24"/>
          <w:rtl/>
        </w:rPr>
        <w:t>’</w:t>
      </w:r>
      <w:r w:rsidRPr="00DF25B8">
        <w:rPr>
          <w:rFonts w:ascii="Helvetica" w:hAnsi="Helvetica"/>
          <w:kern w:val="0"/>
          <w:sz w:val="24"/>
          <w:szCs w:val="24"/>
        </w:rPr>
        <w:t xml:space="preserve">ordre du jour </w:t>
      </w:r>
    </w:p>
    <w:p w14:paraId="5BC6A5C5" w14:textId="4C461CF4" w:rsidR="001F2DE5" w:rsidRPr="005D19E6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Lecture et adoption des proc</w:t>
      </w:r>
      <w:r w:rsidRPr="00DF25B8">
        <w:rPr>
          <w:rFonts w:ascii="Helvetica" w:hAnsi="Helvetica"/>
          <w:kern w:val="0"/>
          <w:sz w:val="24"/>
          <w:szCs w:val="24"/>
          <w:lang w:val="it-IT"/>
        </w:rPr>
        <w:t>è</w:t>
      </w:r>
      <w:r w:rsidRPr="00DF25B8">
        <w:rPr>
          <w:rFonts w:ascii="Helvetica" w:hAnsi="Helvetica"/>
          <w:kern w:val="0"/>
          <w:sz w:val="24"/>
          <w:szCs w:val="24"/>
        </w:rPr>
        <w:t xml:space="preserve">s-verbaux du </w:t>
      </w:r>
      <w:r w:rsidR="0093690A">
        <w:rPr>
          <w:rFonts w:ascii="Helvetica" w:hAnsi="Helvetica"/>
          <w:kern w:val="0"/>
          <w:sz w:val="24"/>
          <w:szCs w:val="24"/>
          <w:lang w:val="fr-CA"/>
        </w:rPr>
        <w:t>24 mars</w:t>
      </w:r>
      <w:r w:rsidRPr="00E56060">
        <w:rPr>
          <w:rFonts w:ascii="Helvetica" w:hAnsi="Helvetica"/>
          <w:kern w:val="0"/>
          <w:sz w:val="24"/>
          <w:szCs w:val="24"/>
          <w:lang w:val="fr-CA"/>
        </w:rPr>
        <w:t xml:space="preserve"> 202</w:t>
      </w:r>
      <w:r w:rsidR="00351016">
        <w:rPr>
          <w:rFonts w:ascii="Helvetica" w:hAnsi="Helvetica"/>
          <w:kern w:val="0"/>
          <w:sz w:val="24"/>
          <w:szCs w:val="24"/>
          <w:lang w:val="fr-CA"/>
        </w:rPr>
        <w:t>6</w:t>
      </w:r>
    </w:p>
    <w:p w14:paraId="201D3180" w14:textId="6433B38D" w:rsidR="005D19E6" w:rsidRPr="0093690A" w:rsidRDefault="005D19E6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>
        <w:rPr>
          <w:rFonts w:ascii="Helvetica" w:hAnsi="Helvetica"/>
          <w:kern w:val="0"/>
          <w:sz w:val="24"/>
          <w:szCs w:val="24"/>
          <w:lang w:val="fr-CA"/>
        </w:rPr>
        <w:t>Bilan activités parascolaires – Dose de bonheur</w:t>
      </w:r>
    </w:p>
    <w:p w14:paraId="49C08D65" w14:textId="77777777" w:rsidR="0093690A" w:rsidRDefault="00544309" w:rsidP="0093690A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93690A">
        <w:rPr>
          <w:rFonts w:ascii="Helvetica" w:hAnsi="Helvetica"/>
          <w:kern w:val="0"/>
          <w:sz w:val="24"/>
          <w:szCs w:val="24"/>
          <w:u w:val="single"/>
        </w:rPr>
        <w:t>Approbation</w:t>
      </w:r>
      <w:r w:rsidR="00766D34" w:rsidRPr="0093690A">
        <w:rPr>
          <w:rFonts w:ascii="Helvetica" w:hAnsi="Helvetica"/>
          <w:kern w:val="0"/>
          <w:sz w:val="24"/>
          <w:szCs w:val="24"/>
          <w:u w:val="single"/>
        </w:rPr>
        <w:t> :</w:t>
      </w:r>
      <w:r w:rsidR="00766D34" w:rsidRPr="0093690A">
        <w:rPr>
          <w:rFonts w:ascii="Helvetica" w:hAnsi="Helvetica"/>
          <w:kern w:val="0"/>
          <w:sz w:val="24"/>
          <w:szCs w:val="24"/>
        </w:rPr>
        <w:t xml:space="preserve"> </w:t>
      </w:r>
      <w:r w:rsidR="0093690A" w:rsidRPr="0093690A">
        <w:rPr>
          <w:rFonts w:asciiTheme="minorHAnsi" w:hAnsiTheme="minorHAnsi" w:cs="Tahoma"/>
          <w:sz w:val="22"/>
          <w:szCs w:val="22"/>
        </w:rPr>
        <w:t xml:space="preserve">Matériel didactique </w:t>
      </w:r>
      <w:r w:rsidR="0093690A" w:rsidRPr="0093690A">
        <w:rPr>
          <w:rFonts w:ascii="Helvetica" w:hAnsi="Helvetica"/>
          <w:kern w:val="0"/>
          <w:sz w:val="24"/>
          <w:szCs w:val="24"/>
        </w:rPr>
        <w:t xml:space="preserve">(2026-2027) </w:t>
      </w:r>
    </w:p>
    <w:p w14:paraId="5E6F18C9" w14:textId="4CCB83DC" w:rsidR="00766D34" w:rsidRPr="0093690A" w:rsidRDefault="00766D34" w:rsidP="0093690A">
      <w:pPr>
        <w:pStyle w:val="Paragraphedeliste"/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93690A">
        <w:rPr>
          <w:rFonts w:ascii="Helvetica" w:hAnsi="Helvetica"/>
          <w:kern w:val="0"/>
          <w:sz w:val="24"/>
          <w:szCs w:val="24"/>
          <w:u w:val="single"/>
        </w:rPr>
        <w:t>Approbation :</w:t>
      </w:r>
      <w:r w:rsidRPr="0093690A">
        <w:rPr>
          <w:rFonts w:ascii="Helvetica" w:hAnsi="Helvetica"/>
          <w:kern w:val="0"/>
          <w:sz w:val="24"/>
          <w:szCs w:val="24"/>
        </w:rPr>
        <w:t xml:space="preserve"> </w:t>
      </w:r>
      <w:r w:rsidR="0093690A">
        <w:rPr>
          <w:rFonts w:ascii="Helvetica" w:hAnsi="Helvetica"/>
          <w:kern w:val="0"/>
          <w:sz w:val="24"/>
          <w:szCs w:val="24"/>
        </w:rPr>
        <w:t>Matériel scolaire</w:t>
      </w:r>
      <w:r w:rsidRPr="0093690A">
        <w:rPr>
          <w:rFonts w:ascii="Helvetica" w:hAnsi="Helvetica"/>
          <w:kern w:val="0"/>
          <w:sz w:val="24"/>
          <w:szCs w:val="24"/>
        </w:rPr>
        <w:t xml:space="preserve"> (</w:t>
      </w:r>
      <w:r w:rsidR="00351016" w:rsidRPr="0093690A">
        <w:rPr>
          <w:rFonts w:ascii="Helvetica" w:hAnsi="Helvetica"/>
          <w:kern w:val="0"/>
          <w:sz w:val="24"/>
          <w:szCs w:val="24"/>
        </w:rPr>
        <w:t>2026-2027</w:t>
      </w:r>
      <w:r w:rsidRPr="0093690A">
        <w:rPr>
          <w:rFonts w:ascii="Helvetica" w:hAnsi="Helvetica"/>
          <w:kern w:val="0"/>
          <w:sz w:val="24"/>
          <w:szCs w:val="24"/>
        </w:rPr>
        <w:t>)</w:t>
      </w:r>
    </w:p>
    <w:p w14:paraId="4B2D80C5" w14:textId="03514225" w:rsidR="004F409F" w:rsidRPr="001E0AEC" w:rsidRDefault="004F409F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4F409F">
        <w:rPr>
          <w:rFonts w:ascii="Helvetica" w:hAnsi="Helvetica"/>
          <w:kern w:val="0"/>
          <w:sz w:val="24"/>
          <w:szCs w:val="24"/>
          <w:u w:val="single"/>
          <w:lang w:val="fr-CA"/>
        </w:rPr>
        <w:t>Approbation</w:t>
      </w:r>
      <w:r w:rsidR="00E53C8A">
        <w:rPr>
          <w:rFonts w:ascii="Helvetica" w:hAnsi="Helvetica"/>
          <w:kern w:val="0"/>
          <w:sz w:val="24"/>
          <w:szCs w:val="24"/>
          <w:u w:val="single"/>
          <w:lang w:val="fr-CA"/>
        </w:rPr>
        <w:t xml:space="preserve"> </w:t>
      </w:r>
      <w:r w:rsidRPr="004F409F">
        <w:rPr>
          <w:rFonts w:ascii="Helvetica" w:hAnsi="Helvetica"/>
          <w:kern w:val="0"/>
          <w:sz w:val="24"/>
          <w:szCs w:val="24"/>
          <w:u w:val="single"/>
          <w:lang w:val="fr-CA"/>
        </w:rPr>
        <w:t>:</w:t>
      </w:r>
      <w:r w:rsidRPr="004F409F">
        <w:rPr>
          <w:rFonts w:ascii="Helvetica" w:hAnsi="Helvetica"/>
          <w:kern w:val="0"/>
          <w:sz w:val="24"/>
          <w:szCs w:val="24"/>
          <w:lang w:val="fr-CA"/>
        </w:rPr>
        <w:t xml:space="preserve"> </w:t>
      </w:r>
      <w:r w:rsidR="0093690A">
        <w:rPr>
          <w:rFonts w:ascii="Helvetica" w:hAnsi="Helvetica"/>
          <w:kern w:val="0"/>
          <w:sz w:val="24"/>
          <w:szCs w:val="24"/>
          <w:lang w:val="fr-CA"/>
        </w:rPr>
        <w:t>Tarifs service de garde (2026-2027)</w:t>
      </w:r>
    </w:p>
    <w:p w14:paraId="57C0B2B3" w14:textId="33AAB90C" w:rsidR="001E0AEC" w:rsidRPr="004F409F" w:rsidRDefault="001E0AE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>
        <w:rPr>
          <w:rFonts w:ascii="Helvetica" w:hAnsi="Helvetica"/>
          <w:kern w:val="0"/>
          <w:sz w:val="24"/>
          <w:szCs w:val="24"/>
          <w:u w:val="single"/>
          <w:lang w:val="fr-CA"/>
        </w:rPr>
        <w:t>Approbation :</w:t>
      </w:r>
      <w:r>
        <w:rPr>
          <w:rFonts w:ascii="Helvetica" w:hAnsi="Helvetica"/>
          <w:kern w:val="0"/>
          <w:sz w:val="24"/>
          <w:szCs w:val="24"/>
        </w:rPr>
        <w:t xml:space="preserve"> règles du service de garde 2026-2027)</w:t>
      </w:r>
    </w:p>
    <w:p w14:paraId="1E16BA66" w14:textId="69238912" w:rsidR="004F409F" w:rsidRDefault="004F409F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>
        <w:rPr>
          <w:rFonts w:ascii="Helvetica" w:hAnsi="Helvetica"/>
          <w:kern w:val="0"/>
          <w:sz w:val="24"/>
          <w:szCs w:val="24"/>
          <w:u w:val="single"/>
          <w:lang w:val="fr-CA"/>
        </w:rPr>
        <w:t>Approbation :</w:t>
      </w:r>
      <w:r>
        <w:rPr>
          <w:rFonts w:ascii="Helvetica" w:hAnsi="Helvetica"/>
          <w:kern w:val="0"/>
          <w:sz w:val="24"/>
          <w:szCs w:val="24"/>
        </w:rPr>
        <w:t xml:space="preserve"> </w:t>
      </w:r>
      <w:r w:rsidR="0093690A">
        <w:rPr>
          <w:rFonts w:ascii="Helvetica" w:hAnsi="Helvetica"/>
          <w:kern w:val="0"/>
          <w:sz w:val="24"/>
          <w:szCs w:val="24"/>
        </w:rPr>
        <w:t>Budget CÉ (2026-2027)</w:t>
      </w:r>
    </w:p>
    <w:p w14:paraId="7DEEAB2D" w14:textId="1F3D596B" w:rsidR="00C405FA" w:rsidRPr="00C405FA" w:rsidRDefault="00C405FA" w:rsidP="00C405FA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>
        <w:rPr>
          <w:rFonts w:ascii="Helvetica" w:hAnsi="Helvetica"/>
          <w:kern w:val="0"/>
          <w:sz w:val="24"/>
          <w:szCs w:val="24"/>
          <w:u w:val="single"/>
          <w:lang w:val="fr-CA"/>
        </w:rPr>
        <w:t>Approbation :</w:t>
      </w:r>
      <w:r>
        <w:rPr>
          <w:rFonts w:ascii="Helvetica" w:hAnsi="Helvetica"/>
          <w:kern w:val="0"/>
          <w:sz w:val="24"/>
          <w:szCs w:val="24"/>
        </w:rPr>
        <w:t xml:space="preserve"> Bilan plan de lutte (2025-2026)</w:t>
      </w:r>
      <w:r w:rsidRPr="00C405FA">
        <w:rPr>
          <w:rFonts w:ascii="Helvetica" w:hAnsi="Helvetica"/>
          <w:kern w:val="0"/>
          <w:sz w:val="24"/>
          <w:szCs w:val="24"/>
        </w:rPr>
        <w:t xml:space="preserve"> </w:t>
      </w:r>
      <w:r>
        <w:rPr>
          <w:rFonts w:ascii="Helvetica" w:hAnsi="Helvetica"/>
          <w:kern w:val="0"/>
          <w:sz w:val="24"/>
          <w:szCs w:val="24"/>
        </w:rPr>
        <w:t xml:space="preserve"> </w:t>
      </w:r>
    </w:p>
    <w:p w14:paraId="1E7FA36B" w14:textId="213FCE14" w:rsidR="00212357" w:rsidRPr="00DF25B8" w:rsidRDefault="007E5E4C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  <w:lang w:val="en-US"/>
        </w:rPr>
      </w:pPr>
      <w:r w:rsidRPr="00DF25B8">
        <w:rPr>
          <w:rFonts w:ascii="Helvetica" w:hAnsi="Helvetica"/>
          <w:kern w:val="0"/>
          <w:sz w:val="24"/>
          <w:szCs w:val="24"/>
          <w:lang w:val="en-US"/>
        </w:rPr>
        <w:t>Sous-comités</w:t>
      </w:r>
      <w:r w:rsidR="004F409F">
        <w:rPr>
          <w:rFonts w:ascii="Helvetica" w:hAnsi="Helvetica"/>
          <w:kern w:val="0"/>
          <w:sz w:val="24"/>
          <w:szCs w:val="24"/>
          <w:lang w:val="en-US"/>
        </w:rPr>
        <w:t xml:space="preserve"> </w:t>
      </w:r>
      <w:r w:rsidRPr="00DF25B8">
        <w:rPr>
          <w:rFonts w:ascii="Helvetica" w:hAnsi="Helvetica"/>
          <w:kern w:val="0"/>
          <w:sz w:val="24"/>
          <w:szCs w:val="24"/>
          <w:lang w:val="en-US"/>
        </w:rPr>
        <w:t>:</w:t>
      </w:r>
      <w:r w:rsidR="00E6085B" w:rsidRPr="00DF25B8">
        <w:rPr>
          <w:rFonts w:ascii="Helvetica" w:hAnsi="Helvetica"/>
          <w:kern w:val="0"/>
          <w:sz w:val="24"/>
          <w:szCs w:val="24"/>
          <w:lang w:val="en-US"/>
        </w:rPr>
        <w:t xml:space="preserve"> </w:t>
      </w:r>
    </w:p>
    <w:p w14:paraId="1C9120A0" w14:textId="7740041C" w:rsidR="0058782E" w:rsidRPr="00E56060" w:rsidRDefault="007E5E4C" w:rsidP="00E56060">
      <w:pPr>
        <w:pStyle w:val="Paragraphedeliste"/>
        <w:numPr>
          <w:ilvl w:val="0"/>
          <w:numId w:val="2"/>
        </w:numPr>
        <w:rPr>
          <w:rFonts w:ascii="Helvetica" w:hAnsi="Helvetica"/>
          <w:kern w:val="0"/>
          <w:sz w:val="24"/>
          <w:szCs w:val="24"/>
          <w:lang w:val="fr-CA"/>
        </w:rPr>
      </w:pPr>
      <w:r w:rsidRPr="00692C00">
        <w:rPr>
          <w:rFonts w:ascii="Helvetica" w:hAnsi="Helvetica"/>
          <w:kern w:val="0"/>
          <w:sz w:val="24"/>
          <w:szCs w:val="24"/>
        </w:rPr>
        <w:t xml:space="preserve">Rapports et informations 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.1.</w:t>
      </w:r>
      <w:r w:rsidR="00544309" w:rsidRPr="00692C00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Direction</w:t>
      </w:r>
      <w:r w:rsidR="006C7245">
        <w:rPr>
          <w:rFonts w:ascii="Helvetica" w:hAnsi="Helvetica"/>
          <w:kern w:val="0"/>
          <w:sz w:val="24"/>
          <w:szCs w:val="24"/>
        </w:rPr>
        <w:t> </w:t>
      </w:r>
      <w:r w:rsidR="006C7245" w:rsidRPr="006C7245">
        <w:rPr>
          <w:rFonts w:ascii="Helvetica" w:eastAsia="Helvetica" w:hAnsi="Helvetica" w:cs="Helvetica"/>
          <w:kern w:val="0"/>
          <w:sz w:val="24"/>
          <w:szCs w:val="24"/>
        </w:rPr>
        <w:t>:</w:t>
      </w:r>
      <w:r w:rsidR="006C7245">
        <w:rPr>
          <w:rFonts w:ascii="Helvetica" w:eastAsia="Helvetica" w:hAnsi="Helvetica" w:cs="Helvetica"/>
          <w:kern w:val="0"/>
          <w:sz w:val="24"/>
          <w:szCs w:val="24"/>
        </w:rPr>
        <w:t xml:space="preserve"> travaux dans la cour</w:t>
      </w:r>
      <w:r w:rsidR="001B75ED">
        <w:rPr>
          <w:rFonts w:ascii="Helvetica" w:eastAsia="Helvetica" w:hAnsi="Helvetica" w:cs="Helvetica"/>
          <w:kern w:val="0"/>
          <w:sz w:val="24"/>
          <w:szCs w:val="24"/>
        </w:rPr>
        <w:t xml:space="preserve"> +brigadier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.2.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Enseignants/Enseignants spécialistes/TES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.3.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Service de garde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  <w:lang w:val="it-IT"/>
        </w:rPr>
        <w:t>1</w:t>
      </w:r>
      <w:r w:rsidR="00692C00">
        <w:rPr>
          <w:rFonts w:ascii="Helvetica" w:hAnsi="Helvetica"/>
          <w:kern w:val="0"/>
          <w:sz w:val="24"/>
          <w:szCs w:val="24"/>
          <w:lang w:val="it-IT"/>
        </w:rPr>
        <w:t>5</w:t>
      </w:r>
      <w:r w:rsidRPr="00692C00">
        <w:rPr>
          <w:rFonts w:ascii="Helvetica" w:hAnsi="Helvetica"/>
          <w:kern w:val="0"/>
          <w:sz w:val="24"/>
          <w:szCs w:val="24"/>
          <w:lang w:val="it-IT"/>
        </w:rPr>
        <w:t>.4.</w:t>
      </w:r>
      <w:r w:rsidR="0058782E">
        <w:rPr>
          <w:rFonts w:ascii="Helvetica" w:hAnsi="Helvetica"/>
          <w:kern w:val="0"/>
          <w:sz w:val="24"/>
          <w:szCs w:val="24"/>
          <w:lang w:val="it-IT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  <w:lang w:val="it-IT"/>
        </w:rPr>
        <w:t>Comit</w:t>
      </w:r>
      <w:r w:rsidRPr="00692C00">
        <w:rPr>
          <w:rFonts w:ascii="Helvetica" w:hAnsi="Helvetica"/>
          <w:kern w:val="0"/>
          <w:sz w:val="24"/>
          <w:szCs w:val="24"/>
        </w:rPr>
        <w:t>é de parents du CSSMB</w:t>
      </w:r>
      <w:r w:rsidRPr="00692C00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.5.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>Fondation Saint-Clé</w:t>
      </w:r>
      <w:r w:rsidRPr="00E56060">
        <w:rPr>
          <w:rFonts w:ascii="Helvetica" w:hAnsi="Helvetica"/>
          <w:kern w:val="0"/>
          <w:sz w:val="24"/>
          <w:szCs w:val="24"/>
          <w:lang w:val="fr-CA"/>
        </w:rPr>
        <w:t>ment</w:t>
      </w:r>
      <w:r w:rsidR="00E56060">
        <w:rPr>
          <w:rFonts w:ascii="Helvetica" w:hAnsi="Helvetica"/>
          <w:kern w:val="0"/>
          <w:sz w:val="24"/>
          <w:szCs w:val="24"/>
          <w:lang w:val="fr-CA"/>
        </w:rPr>
        <w:t xml:space="preserve"> </w:t>
      </w:r>
    </w:p>
    <w:p w14:paraId="54E52CD9" w14:textId="703275C7" w:rsidR="001F2DE5" w:rsidRPr="00692C00" w:rsidRDefault="007E5E4C" w:rsidP="0058782E">
      <w:pPr>
        <w:pStyle w:val="Paragraphedeliste"/>
        <w:ind w:left="820"/>
        <w:rPr>
          <w:rFonts w:ascii="Helvetica" w:hAnsi="Helvetica"/>
          <w:kern w:val="0"/>
          <w:sz w:val="24"/>
          <w:szCs w:val="24"/>
          <w:lang w:val="en-US"/>
        </w:rPr>
      </w:pPr>
      <w:r w:rsidRPr="00692C00">
        <w:rPr>
          <w:rFonts w:ascii="Helvetica" w:hAnsi="Helvetica"/>
          <w:kern w:val="0"/>
          <w:sz w:val="24"/>
          <w:szCs w:val="24"/>
        </w:rPr>
        <w:t>1</w:t>
      </w:r>
      <w:r w:rsidR="00692C00">
        <w:rPr>
          <w:rFonts w:ascii="Helvetica" w:hAnsi="Helvetica"/>
          <w:kern w:val="0"/>
          <w:sz w:val="24"/>
          <w:szCs w:val="24"/>
        </w:rPr>
        <w:t>5</w:t>
      </w:r>
      <w:r w:rsidRPr="00692C00">
        <w:rPr>
          <w:rFonts w:ascii="Helvetica" w:hAnsi="Helvetica"/>
          <w:kern w:val="0"/>
          <w:sz w:val="24"/>
          <w:szCs w:val="24"/>
        </w:rPr>
        <w:t>.6.</w:t>
      </w:r>
      <w:r w:rsidR="0058782E">
        <w:rPr>
          <w:rFonts w:ascii="Helvetica" w:hAnsi="Helvetica"/>
          <w:kern w:val="0"/>
          <w:sz w:val="24"/>
          <w:szCs w:val="24"/>
        </w:rPr>
        <w:t xml:space="preserve"> </w:t>
      </w:r>
      <w:r w:rsidRPr="00692C00">
        <w:rPr>
          <w:rFonts w:ascii="Helvetica" w:hAnsi="Helvetica"/>
          <w:kern w:val="0"/>
          <w:sz w:val="24"/>
          <w:szCs w:val="24"/>
        </w:rPr>
        <w:t xml:space="preserve">OPP </w:t>
      </w:r>
    </w:p>
    <w:p w14:paraId="76F66D40" w14:textId="77777777" w:rsidR="001F2DE5" w:rsidRPr="00DF25B8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Suivi au proc</w:t>
      </w:r>
      <w:r w:rsidRPr="00DF25B8">
        <w:rPr>
          <w:rFonts w:ascii="Helvetica" w:hAnsi="Helvetica"/>
          <w:kern w:val="0"/>
          <w:sz w:val="24"/>
          <w:szCs w:val="24"/>
          <w:lang w:val="it-IT"/>
        </w:rPr>
        <w:t>è</w:t>
      </w:r>
      <w:r w:rsidRPr="00DF25B8">
        <w:rPr>
          <w:rFonts w:ascii="Helvetica" w:hAnsi="Helvetica"/>
          <w:kern w:val="0"/>
          <w:sz w:val="24"/>
          <w:szCs w:val="24"/>
          <w:lang w:val="nl-NL"/>
        </w:rPr>
        <w:t xml:space="preserve">s-verbal </w:t>
      </w:r>
    </w:p>
    <w:p w14:paraId="66CA2A15" w14:textId="77777777" w:rsidR="001F2DE5" w:rsidRPr="00DF25B8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>Correspondance reç</w:t>
      </w:r>
      <w:r w:rsidRPr="00DF25B8">
        <w:rPr>
          <w:rFonts w:ascii="Helvetica" w:hAnsi="Helvetica"/>
          <w:kern w:val="0"/>
          <w:sz w:val="24"/>
          <w:szCs w:val="24"/>
          <w:lang w:val="es-ES_tradnl"/>
        </w:rPr>
        <w:t xml:space="preserve">ue </w:t>
      </w:r>
    </w:p>
    <w:p w14:paraId="3A1081A1" w14:textId="77777777" w:rsidR="00692C00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DF25B8">
        <w:rPr>
          <w:rFonts w:ascii="Helvetica" w:hAnsi="Helvetica"/>
          <w:kern w:val="0"/>
          <w:sz w:val="24"/>
          <w:szCs w:val="24"/>
        </w:rPr>
        <w:t xml:space="preserve">Questions diverses </w:t>
      </w:r>
    </w:p>
    <w:p w14:paraId="1D8AD2FD" w14:textId="6D6E4316" w:rsidR="001F2DE5" w:rsidRPr="00692C00" w:rsidRDefault="007E5E4C" w:rsidP="00692C00">
      <w:pPr>
        <w:numPr>
          <w:ilvl w:val="0"/>
          <w:numId w:val="2"/>
        </w:numPr>
        <w:rPr>
          <w:rFonts w:ascii="Helvetica" w:hAnsi="Helvetica"/>
          <w:kern w:val="0"/>
          <w:sz w:val="24"/>
          <w:szCs w:val="24"/>
        </w:rPr>
      </w:pPr>
      <w:r w:rsidRPr="00692C00">
        <w:rPr>
          <w:rFonts w:ascii="Helvetica" w:hAnsi="Helvetica"/>
          <w:kern w:val="0"/>
          <w:sz w:val="24"/>
          <w:szCs w:val="24"/>
        </w:rPr>
        <w:t xml:space="preserve">Levée de la séance </w:t>
      </w:r>
    </w:p>
    <w:p w14:paraId="71CD008F" w14:textId="77777777" w:rsidR="001F2DE5" w:rsidRPr="00DF25B8" w:rsidRDefault="001F2DE5">
      <w:pPr>
        <w:ind w:left="220"/>
        <w:rPr>
          <w:rFonts w:ascii="Helvetica" w:eastAsia="Helvetica" w:hAnsi="Helvetica" w:cs="Helvetica"/>
          <w:kern w:val="0"/>
          <w:sz w:val="24"/>
          <w:szCs w:val="24"/>
        </w:rPr>
      </w:pPr>
    </w:p>
    <w:p w14:paraId="609B672E" w14:textId="6460C154" w:rsidR="001F2DE5" w:rsidRDefault="007E5E4C">
      <w:pPr>
        <w:ind w:left="220"/>
      </w:pP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DF25B8">
        <w:rPr>
          <w:rFonts w:ascii="Helvetica" w:hAnsi="Helvetica"/>
          <w:kern w:val="0"/>
          <w:sz w:val="24"/>
          <w:szCs w:val="24"/>
        </w:rPr>
        <w:t xml:space="preserve">Heure de levée prévue : 20h30 </w:t>
      </w: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DF25B8">
        <w:rPr>
          <w:rFonts w:ascii="Helvetica" w:hAnsi="Helvetica"/>
          <w:kern w:val="0"/>
          <w:sz w:val="24"/>
          <w:szCs w:val="24"/>
        </w:rPr>
        <w:t xml:space="preserve">Prochaine </w:t>
      </w:r>
      <w:r w:rsidRPr="0058782E">
        <w:rPr>
          <w:rFonts w:ascii="Helvetica" w:hAnsi="Helvetica"/>
          <w:kern w:val="0"/>
          <w:sz w:val="24"/>
          <w:szCs w:val="24"/>
        </w:rPr>
        <w:t xml:space="preserve">rencontre : le mardi </w:t>
      </w:r>
      <w:r w:rsidR="0093690A">
        <w:rPr>
          <w:rFonts w:ascii="Helvetica" w:hAnsi="Helvetica"/>
          <w:kern w:val="0"/>
          <w:sz w:val="24"/>
          <w:szCs w:val="24"/>
        </w:rPr>
        <w:t>9</w:t>
      </w:r>
      <w:r w:rsidR="00511C1F">
        <w:rPr>
          <w:rFonts w:ascii="Helvetica" w:hAnsi="Helvetica"/>
          <w:kern w:val="0"/>
          <w:sz w:val="24"/>
          <w:szCs w:val="24"/>
        </w:rPr>
        <w:t xml:space="preserve"> </w:t>
      </w:r>
      <w:r w:rsidR="00D67368">
        <w:rPr>
          <w:rFonts w:ascii="Helvetica" w:hAnsi="Helvetica"/>
          <w:kern w:val="0"/>
          <w:sz w:val="24"/>
          <w:szCs w:val="24"/>
        </w:rPr>
        <w:t>juin</w:t>
      </w:r>
      <w:r w:rsidR="00511C1F">
        <w:rPr>
          <w:rFonts w:ascii="Helvetica" w:hAnsi="Helvetica"/>
          <w:kern w:val="0"/>
          <w:sz w:val="24"/>
          <w:szCs w:val="24"/>
        </w:rPr>
        <w:t xml:space="preserve"> 202</w:t>
      </w:r>
      <w:r w:rsidR="00351016">
        <w:rPr>
          <w:rFonts w:ascii="Helvetica" w:hAnsi="Helvetica"/>
          <w:kern w:val="0"/>
          <w:sz w:val="24"/>
          <w:szCs w:val="24"/>
        </w:rPr>
        <w:t>6</w:t>
      </w:r>
      <w:r w:rsidR="00511C1F">
        <w:rPr>
          <w:rFonts w:ascii="Helvetica" w:hAnsi="Helvetica"/>
          <w:kern w:val="0"/>
          <w:sz w:val="24"/>
          <w:szCs w:val="24"/>
        </w:rPr>
        <w:t xml:space="preserve"> </w:t>
      </w:r>
      <w:r w:rsidRPr="0058782E">
        <w:rPr>
          <w:rFonts w:ascii="Helvetica" w:hAnsi="Helvetica"/>
          <w:kern w:val="0"/>
          <w:sz w:val="24"/>
          <w:szCs w:val="24"/>
        </w:rPr>
        <w:t>à 18h15</w:t>
      </w:r>
      <w:r w:rsidRPr="00E56060">
        <w:rPr>
          <w:rFonts w:ascii="Helvetica" w:hAnsi="Helvetica"/>
          <w:kern w:val="0"/>
          <w:sz w:val="24"/>
          <w:szCs w:val="24"/>
          <w:lang w:val="fr-CA"/>
        </w:rPr>
        <w:t xml:space="preserve">, en </w:t>
      </w:r>
      <w:r w:rsidR="0058782E" w:rsidRPr="00E56060">
        <w:rPr>
          <w:rFonts w:ascii="Helvetica" w:hAnsi="Helvetica"/>
          <w:kern w:val="0"/>
          <w:sz w:val="24"/>
          <w:szCs w:val="24"/>
          <w:lang w:val="fr-CA"/>
        </w:rPr>
        <w:t>présentiel.</w:t>
      </w:r>
      <w:r w:rsidRPr="00DF25B8">
        <w:rPr>
          <w:rFonts w:ascii="Helvetica" w:hAnsi="Helvetica"/>
          <w:kern w:val="0"/>
          <w:sz w:val="24"/>
          <w:szCs w:val="24"/>
        </w:rPr>
        <w:t xml:space="preserve"> </w:t>
      </w: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  <w:r w:rsidRPr="00DF25B8">
        <w:rPr>
          <w:rFonts w:ascii="Helvetica" w:eastAsia="Helvetica" w:hAnsi="Helvetica" w:cs="Helvetica"/>
          <w:kern w:val="0"/>
          <w:sz w:val="24"/>
          <w:szCs w:val="24"/>
        </w:rPr>
        <w:br/>
      </w:r>
    </w:p>
    <w:sectPr w:rsidR="001F2DE5">
      <w:headerReference w:type="default" r:id="rId7"/>
      <w:footerReference w:type="default" r:id="rId8"/>
      <w:pgSz w:w="12240" w:h="15840"/>
      <w:pgMar w:top="1440" w:right="758" w:bottom="1440" w:left="1800" w:header="68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C967F" w14:textId="77777777" w:rsidR="00E73DDC" w:rsidRDefault="00E73DDC">
      <w:r>
        <w:separator/>
      </w:r>
    </w:p>
  </w:endnote>
  <w:endnote w:type="continuationSeparator" w:id="0">
    <w:p w14:paraId="3F4509AF" w14:textId="77777777" w:rsidR="00E73DDC" w:rsidRDefault="00E7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C106" w14:textId="4D64F76B" w:rsidR="001F2DE5" w:rsidRDefault="007E5E4C" w:rsidP="00511C1F">
    <w:pPr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</w:rPr>
      <w:t>555, avenue Mitchell, Mont-Royal,</w:t>
    </w:r>
    <w:r w:rsidR="00511C1F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>Québec</w:t>
    </w:r>
    <w:r w:rsidR="00511C1F">
      <w:rPr>
        <w:rFonts w:ascii="Calibri" w:hAnsi="Calibri"/>
        <w:sz w:val="18"/>
        <w:szCs w:val="18"/>
      </w:rPr>
      <w:t xml:space="preserve">, </w:t>
    </w:r>
    <w:r>
      <w:rPr>
        <w:rFonts w:ascii="Calibri" w:hAnsi="Calibri"/>
        <w:sz w:val="18"/>
        <w:szCs w:val="18"/>
      </w:rPr>
      <w:t>H3R 1L5 - Tél.: 514  735-0400</w:t>
    </w:r>
  </w:p>
  <w:p w14:paraId="5C34C903" w14:textId="77777777" w:rsidR="001F2DE5" w:rsidRDefault="007E5E4C">
    <w:pPr>
      <w:jc w:val="center"/>
    </w:pPr>
    <w:hyperlink r:id="rId1" w:history="1">
      <w:r>
        <w:rPr>
          <w:rStyle w:val="Hyperlink0"/>
        </w:rPr>
        <w:t>Direction.saint.clement.ouest@csmb.qc.ca</w:t>
      </w:r>
    </w:hyperlink>
  </w:p>
  <w:p w14:paraId="70105D04" w14:textId="77777777" w:rsidR="001F2DE5" w:rsidRDefault="001F2DE5">
    <w:pPr>
      <w:tabs>
        <w:tab w:val="left" w:pos="32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EF92D" w14:textId="77777777" w:rsidR="00E73DDC" w:rsidRDefault="00E73DDC">
      <w:r>
        <w:separator/>
      </w:r>
    </w:p>
  </w:footnote>
  <w:footnote w:type="continuationSeparator" w:id="0">
    <w:p w14:paraId="48898335" w14:textId="77777777" w:rsidR="00E73DDC" w:rsidRDefault="00E73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619E" w14:textId="16204F72" w:rsidR="001F2DE5" w:rsidRDefault="007E5E4C">
    <w:pPr>
      <w:widowControl w:val="0"/>
    </w:pPr>
    <w:r>
      <w:rPr>
        <w:rFonts w:ascii="Times Roman" w:hAnsi="Times Roman"/>
        <w:noProof/>
        <w:kern w:val="0"/>
        <w:sz w:val="24"/>
        <w:szCs w:val="24"/>
      </w:rPr>
      <w:drawing>
        <wp:inline distT="0" distB="0" distL="0" distR="0" wp14:anchorId="181DE4E7" wp14:editId="70949823">
          <wp:extent cx="2070100" cy="825500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0100" cy="825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Times Roman" w:hAnsi="Times Roman"/>
        <w:kern w:val="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0AD5"/>
    <w:multiLevelType w:val="multilevel"/>
    <w:tmpl w:val="21F2A8B2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68"/>
      </w:pPr>
      <w:rPr>
        <w:rFonts w:hint="default"/>
        <w:lang w:val="fr-CA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" w15:restartNumberingAfterBreak="0">
    <w:nsid w:val="2F3370FC"/>
    <w:multiLevelType w:val="hybridMultilevel"/>
    <w:tmpl w:val="80C6B66E"/>
    <w:styleLink w:val="Numbered"/>
    <w:lvl w:ilvl="0" w:tplc="2A72E5E6">
      <w:start w:val="1"/>
      <w:numFmt w:val="decimal"/>
      <w:lvlText w:val="%1."/>
      <w:lvlJc w:val="left"/>
      <w:pPr>
        <w:ind w:left="82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D2232E">
      <w:start w:val="1"/>
      <w:numFmt w:val="decimal"/>
      <w:lvlText w:val="%2."/>
      <w:lvlJc w:val="left"/>
      <w:pPr>
        <w:ind w:left="104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F88846">
      <w:start w:val="1"/>
      <w:numFmt w:val="decimal"/>
      <w:lvlText w:val="%3."/>
      <w:lvlJc w:val="left"/>
      <w:pPr>
        <w:ind w:left="10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001818">
      <w:start w:val="1"/>
      <w:numFmt w:val="decimal"/>
      <w:lvlText w:val="%4."/>
      <w:lvlJc w:val="left"/>
      <w:pPr>
        <w:ind w:left="12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B006C6">
      <w:start w:val="1"/>
      <w:numFmt w:val="decimal"/>
      <w:lvlText w:val="%5."/>
      <w:lvlJc w:val="left"/>
      <w:pPr>
        <w:ind w:left="150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EA541A">
      <w:start w:val="1"/>
      <w:numFmt w:val="decimal"/>
      <w:lvlText w:val="%6."/>
      <w:lvlJc w:val="left"/>
      <w:pPr>
        <w:ind w:left="172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0C14AE">
      <w:start w:val="1"/>
      <w:numFmt w:val="decimal"/>
      <w:lvlText w:val="%7."/>
      <w:lvlJc w:val="left"/>
      <w:pPr>
        <w:ind w:left="194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BAEBFE">
      <w:start w:val="1"/>
      <w:numFmt w:val="decimal"/>
      <w:lvlText w:val="%8."/>
      <w:lvlJc w:val="left"/>
      <w:pPr>
        <w:ind w:left="21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60CC3E0">
      <w:start w:val="1"/>
      <w:numFmt w:val="decimal"/>
      <w:lvlText w:val="%9."/>
      <w:lvlJc w:val="left"/>
      <w:pPr>
        <w:ind w:left="23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308B0630"/>
    <w:multiLevelType w:val="multilevel"/>
    <w:tmpl w:val="409039BC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6DCA1F8C"/>
    <w:multiLevelType w:val="multilevel"/>
    <w:tmpl w:val="80C6B66E"/>
    <w:numStyleLink w:val="Numbered"/>
  </w:abstractNum>
  <w:abstractNum w:abstractNumId="4" w15:restartNumberingAfterBreak="0">
    <w:nsid w:val="7CA47042"/>
    <w:multiLevelType w:val="multilevel"/>
    <w:tmpl w:val="C92C5A6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0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num w:numId="1" w16cid:durableId="1605764651">
    <w:abstractNumId w:val="1"/>
  </w:num>
  <w:num w:numId="2" w16cid:durableId="785538051">
    <w:abstractNumId w:val="3"/>
  </w:num>
  <w:num w:numId="3" w16cid:durableId="569579444">
    <w:abstractNumId w:val="3"/>
    <w:lvlOverride w:ilvl="0">
      <w:lvl w:ilvl="0">
        <w:start w:val="1"/>
        <w:numFmt w:val="decimal"/>
        <w:lvlText w:val="%1."/>
        <w:lvlJc w:val="left"/>
        <w:pPr>
          <w:ind w:left="711" w:hanging="491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931" w:hanging="491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06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28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150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72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4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216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238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17669706">
    <w:abstractNumId w:val="4"/>
  </w:num>
  <w:num w:numId="5" w16cid:durableId="440225852">
    <w:abstractNumId w:val="0"/>
  </w:num>
  <w:num w:numId="6" w16cid:durableId="465703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E5"/>
    <w:rsid w:val="000D1AE3"/>
    <w:rsid w:val="000D1EA4"/>
    <w:rsid w:val="000F370E"/>
    <w:rsid w:val="001364BA"/>
    <w:rsid w:val="00197843"/>
    <w:rsid w:val="001B75ED"/>
    <w:rsid w:val="001E0AEC"/>
    <w:rsid w:val="001F2DE5"/>
    <w:rsid w:val="00212357"/>
    <w:rsid w:val="00240A3C"/>
    <w:rsid w:val="00297CDE"/>
    <w:rsid w:val="00351016"/>
    <w:rsid w:val="003833DB"/>
    <w:rsid w:val="00395CD1"/>
    <w:rsid w:val="004125AC"/>
    <w:rsid w:val="004F409F"/>
    <w:rsid w:val="00511C1F"/>
    <w:rsid w:val="00544309"/>
    <w:rsid w:val="0058782E"/>
    <w:rsid w:val="00594B64"/>
    <w:rsid w:val="005D19E6"/>
    <w:rsid w:val="0061751D"/>
    <w:rsid w:val="006673FE"/>
    <w:rsid w:val="00685CA9"/>
    <w:rsid w:val="00692C00"/>
    <w:rsid w:val="006C7245"/>
    <w:rsid w:val="006D56BD"/>
    <w:rsid w:val="00747F7D"/>
    <w:rsid w:val="00766D34"/>
    <w:rsid w:val="00787A99"/>
    <w:rsid w:val="007E5E4C"/>
    <w:rsid w:val="008102CB"/>
    <w:rsid w:val="0083163D"/>
    <w:rsid w:val="008A101D"/>
    <w:rsid w:val="0091504E"/>
    <w:rsid w:val="0093690A"/>
    <w:rsid w:val="009A7190"/>
    <w:rsid w:val="009F6612"/>
    <w:rsid w:val="00A52BF2"/>
    <w:rsid w:val="00B151C9"/>
    <w:rsid w:val="00B6579B"/>
    <w:rsid w:val="00B66566"/>
    <w:rsid w:val="00C14A83"/>
    <w:rsid w:val="00C31987"/>
    <w:rsid w:val="00C405FA"/>
    <w:rsid w:val="00C85CEB"/>
    <w:rsid w:val="00CF1CFD"/>
    <w:rsid w:val="00D47F92"/>
    <w:rsid w:val="00D67368"/>
    <w:rsid w:val="00DC5322"/>
    <w:rsid w:val="00DF25B8"/>
    <w:rsid w:val="00E53C8A"/>
    <w:rsid w:val="00E56060"/>
    <w:rsid w:val="00E6085B"/>
    <w:rsid w:val="00E73DDC"/>
    <w:rsid w:val="00EB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B757F"/>
  <w15:docId w15:val="{BF1A2F1A-3F85-4363-8BA0-D1A41B5D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kern w:val="28"/>
      <w:u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Lienhypertext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Rvision">
    <w:name w:val="Revision"/>
    <w:hidden/>
    <w:uiPriority w:val="99"/>
    <w:semiHidden/>
    <w:rsid w:val="005443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kern w:val="28"/>
      <w:u w:color="000000"/>
    </w:rPr>
  </w:style>
  <w:style w:type="character" w:styleId="Marquedecommentaire">
    <w:name w:val="annotation reference"/>
    <w:basedOn w:val="Policepardfaut"/>
    <w:uiPriority w:val="99"/>
    <w:semiHidden/>
    <w:unhideWhenUsed/>
    <w:rsid w:val="0054430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4309"/>
  </w:style>
  <w:style w:type="character" w:customStyle="1" w:styleId="CommentaireCar">
    <w:name w:val="Commentaire Car"/>
    <w:basedOn w:val="Policepardfaut"/>
    <w:link w:val="Commentaire"/>
    <w:uiPriority w:val="99"/>
    <w:rsid w:val="00544309"/>
    <w:rPr>
      <w:rFonts w:cs="Arial Unicode MS"/>
      <w:color w:val="000000"/>
      <w:kern w:val="28"/>
      <w:u w:color="00000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43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4309"/>
    <w:rPr>
      <w:rFonts w:cs="Arial Unicode MS"/>
      <w:b/>
      <w:bCs/>
      <w:color w:val="000000"/>
      <w:kern w:val="28"/>
      <w:u w:color="000000"/>
    </w:rPr>
  </w:style>
  <w:style w:type="paragraph" w:styleId="Paragraphedeliste">
    <w:name w:val="List Paragraph"/>
    <w:basedOn w:val="Normal"/>
    <w:uiPriority w:val="34"/>
    <w:qFormat/>
    <w:rsid w:val="00692C0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11C1F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511C1F"/>
    <w:rPr>
      <w:rFonts w:cs="Arial Unicode MS"/>
      <w:color w:val="000000"/>
      <w:kern w:val="28"/>
      <w:u w:color="000000"/>
    </w:rPr>
  </w:style>
  <w:style w:type="paragraph" w:styleId="Pieddepage">
    <w:name w:val="footer"/>
    <w:basedOn w:val="Normal"/>
    <w:link w:val="PieddepageCar"/>
    <w:uiPriority w:val="99"/>
    <w:unhideWhenUsed/>
    <w:rsid w:val="00511C1F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1C1F"/>
    <w:rPr>
      <w:rFonts w:cs="Arial Unicode MS"/>
      <w:color w:val="000000"/>
      <w:kern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ion.saint.clement.ouest@csm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services scolaire Marguerite-Bourgeoys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Lamothe9</dc:creator>
  <cp:keywords/>
  <dc:description/>
  <cp:lastModifiedBy>Lauriane El Boustany</cp:lastModifiedBy>
  <cp:revision>9</cp:revision>
  <cp:lastPrinted>2025-03-19T16:20:00Z</cp:lastPrinted>
  <dcterms:created xsi:type="dcterms:W3CDTF">2026-03-17T19:52:00Z</dcterms:created>
  <dcterms:modified xsi:type="dcterms:W3CDTF">2026-05-06T12:18:00Z</dcterms:modified>
</cp:coreProperties>
</file>